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7947" w:rsidRDefault="00930890" w:rsidP="00337947">
      <w:pPr>
        <w:spacing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-276225</wp:posOffset>
                </wp:positionV>
                <wp:extent cx="3764915" cy="135890"/>
                <wp:effectExtent l="9525" t="9525" r="698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135890"/>
                        </a:xfrm>
                        <a:prstGeom prst="rect">
                          <a:avLst/>
                        </a:prstGeom>
                        <a:solidFill>
                          <a:schemeClr val="tx1">
                            <a:lumMod val="100000"/>
                            <a:lumOff val="0"/>
                          </a:schemeClr>
                        </a:solidFill>
                        <a:ln w="9525">
                          <a:solidFill>
                            <a:srgbClr val="000000"/>
                          </a:solidFill>
                          <a:miter lim="800000"/>
                          <a:headEnd/>
                          <a:tailEnd/>
                        </a:ln>
                      </wps:spPr>
                      <wps:txbx>
                        <w:txbxContent>
                          <w:p w:rsidR="00EE2699" w:rsidRPr="00C65A74" w:rsidRDefault="00EE2699" w:rsidP="00EE2699">
                            <w:pPr>
                              <w:jc w:val="center"/>
                              <w:rPr>
                                <w:rFonts w:ascii="Arial Black" w:hAnsi="Arial Black" w:cs="Arial"/>
                                <w:color w:val="FFFFFF" w:themeColor="background1"/>
                                <w:sz w:val="18"/>
                                <w:szCs w:val="18"/>
                              </w:rPr>
                            </w:pPr>
                            <w:r w:rsidRPr="00C65A74">
                              <w:rPr>
                                <w:rFonts w:ascii="Arial Black" w:hAnsi="Arial Black" w:cs="Arial"/>
                                <w:color w:val="FFFFFF" w:themeColor="background1"/>
                                <w:sz w:val="18"/>
                                <w:szCs w:val="18"/>
                              </w:rPr>
                              <w:t>Down East Partnership for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1.75pt;width:296.45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IRgIAAIcEAAAOAAAAZHJzL2Uyb0RvYy54bWysVNtuGyEQfa/Uf0C81+t17MReeR2lTlNV&#10;Si9S0g/ALOtFBYYC9q779RnAdp32reo+IGaAM2fOzOzydtCK7IXzEkxNy9GYEmE4NNJsa/r9+eHd&#10;nBIfmGmYAiNqehCe3q7evln2thIT6EA1whEEMb7qbU27EGxVFJ53QjM/AisMHrbgNAtoum3RONYj&#10;ulbFZDy+LnpwjXXAhffovc+HdJXw21bw8LVtvQhE1RS5hbS6tG7iWqyWrNo6ZjvJjzTYP7DQTBoM&#10;eoa6Z4GRnZN/QWnJHXhow4iDLqBtJRcpB8ymHP+RzVPHrEi5oDjenmXy/w+Wf9l/c0Q2NZ1QYpjG&#10;Ej2LIZD3MJBJVKe3vsJLTxavhQHdWOWUqbePwH94YmDdMbMVd85B3wnWILsyviwunmYcH0E2/Wdo&#10;MAzbBUhAQ+t0lA7FIIiOVTqcKxOpcHRe3VxPF+WMEo5n5dVsvkilK1h1em2dDx8FaBI3NXVY+YTO&#10;9o8+RDasOl2JwTwo2TxIpZIRu02slSN7hn0Shpyh2mmkmn3lOH65XdCPTZX9JxqpYSNEivQKXRnS&#10;13Qxm8yybq8iu+3mHDeFOANeXtMy4JQoqWs6vyAS1f5gmtTDgUmV95ipMkf5o+JZ+zBshmM5N9Ac&#10;sBAO8jTg9OKmA/eLkh4noab+5445QYn6ZLCYi3I6jaOTjOnsZoKGuzzZXJ4wwxEKRaQkb9chj9vO&#10;OrntMFIW18AdNkArU21ip2RWR97Y7UnI42TGcbq0063f/4/VCwAAAP//AwBQSwMEFAAGAAgAAAAh&#10;AGMYmCTgAAAACwEAAA8AAABkcnMvZG93bnJldi54bWxMj8FOwzAQRO9I/IO1SFxQ68QlUEKcqqpU&#10;IXGj9APceJsE4nUUu635e5YTve3ujGbfVKvkBnHGKfSeNOTzDARS421PrYb953a2BBGiIWsGT6jh&#10;BwOs6tubypTWX+gDz7vYCg6hUBoNXYxjKWVoOnQmzP2IxNrRT85EXqdW2slcONwNUmXZk3SmJ/7Q&#10;mRE3HTbfu5PTcPza+OWDek/7Ih+3yQxv3q0XWt/fpfUriIgp/pvhD5/RoWamgz+RDWLQMHtW3CXy&#10;8LgoQLCjUNkLiANflMpB1pW87lD/AgAA//8DAFBLAQItABQABgAIAAAAIQC2gziS/gAAAOEBAAAT&#10;AAAAAAAAAAAAAAAAAAAAAABbQ29udGVudF9UeXBlc10ueG1sUEsBAi0AFAAGAAgAAAAhADj9If/W&#10;AAAAlAEAAAsAAAAAAAAAAAAAAAAALwEAAF9yZWxzLy5yZWxzUEsBAi0AFAAGAAgAAAAhAH9zEghG&#10;AgAAhwQAAA4AAAAAAAAAAAAAAAAALgIAAGRycy9lMm9Eb2MueG1sUEsBAi0AFAAGAAgAAAAhAGMY&#10;mCTgAAAACwEAAA8AAAAAAAAAAAAAAAAAoAQAAGRycy9kb3ducmV2LnhtbFBLBQYAAAAABAAEAPMA&#10;AACtBQAAAAA=&#10;" fillcolor="black [3213]">
                <v:textbox>
                  <w:txbxContent>
                    <w:p w:rsidR="00EE2699" w:rsidRPr="00C65A74" w:rsidRDefault="00EE2699" w:rsidP="00EE2699">
                      <w:pPr>
                        <w:jc w:val="center"/>
                        <w:rPr>
                          <w:rFonts w:ascii="Arial Black" w:hAnsi="Arial Black" w:cs="Arial"/>
                          <w:color w:val="FFFFFF" w:themeColor="background1"/>
                          <w:sz w:val="18"/>
                          <w:szCs w:val="18"/>
                        </w:rPr>
                      </w:pPr>
                      <w:r w:rsidRPr="00C65A74">
                        <w:rPr>
                          <w:rFonts w:ascii="Arial Black" w:hAnsi="Arial Black" w:cs="Arial"/>
                          <w:color w:val="FFFFFF" w:themeColor="background1"/>
                          <w:sz w:val="18"/>
                          <w:szCs w:val="18"/>
                        </w:rPr>
                        <w:t>Down East Partnership for Children</w:t>
                      </w:r>
                    </w:p>
                  </w:txbxContent>
                </v:textbox>
              </v:shape>
            </w:pict>
          </mc:Fallback>
        </mc:AlternateContent>
      </w:r>
    </w:p>
    <w:p w:rsidR="00337947" w:rsidRPr="00F640E6" w:rsidRDefault="00337947" w:rsidP="00EE2699">
      <w:pPr>
        <w:spacing w:line="240" w:lineRule="auto"/>
        <w:jc w:val="center"/>
        <w:rPr>
          <w:rFonts w:ascii="Arial" w:hAnsi="Arial" w:cs="Arial"/>
          <w:b/>
          <w:sz w:val="28"/>
          <w:szCs w:val="28"/>
        </w:rPr>
      </w:pPr>
    </w:p>
    <w:p w:rsidR="00451871" w:rsidRPr="00F640E6" w:rsidRDefault="00337947" w:rsidP="00EE2699">
      <w:pPr>
        <w:spacing w:line="240" w:lineRule="auto"/>
        <w:jc w:val="center"/>
        <w:rPr>
          <w:rFonts w:ascii="Arial" w:hAnsi="Arial" w:cs="Arial"/>
          <w:b/>
          <w:sz w:val="28"/>
          <w:szCs w:val="28"/>
        </w:rPr>
      </w:pPr>
      <w:r w:rsidRPr="00F640E6">
        <w:rPr>
          <w:rFonts w:ascii="Arial" w:hAnsi="Arial" w:cs="Arial"/>
          <w:b/>
          <w:sz w:val="28"/>
          <w:szCs w:val="28"/>
        </w:rPr>
        <w:t>Down East Partnership for Children</w:t>
      </w:r>
      <w:r w:rsidR="00EE2699" w:rsidRPr="00EE2699">
        <w:rPr>
          <w:rFonts w:ascii="Arial" w:hAnsi="Arial" w:cs="Arial"/>
          <w:b/>
          <w:noProof/>
          <w:sz w:val="28"/>
          <w:szCs w:val="28"/>
        </w:rPr>
        <w:drawing>
          <wp:anchor distT="0" distB="0" distL="114300" distR="114300" simplePos="0" relativeHeight="251660288" behindDoc="1" locked="0" layoutInCell="1" allowOverlap="1">
            <wp:simplePos x="0" y="0"/>
            <wp:positionH relativeFrom="column">
              <wp:posOffset>4514850</wp:posOffset>
            </wp:positionH>
            <wp:positionV relativeFrom="paragraph">
              <wp:posOffset>-309880</wp:posOffset>
            </wp:positionV>
            <wp:extent cx="1895475" cy="1057275"/>
            <wp:effectExtent l="19050" t="0" r="0" b="0"/>
            <wp:wrapTight wrapText="bothSides">
              <wp:wrapPolygon edited="0">
                <wp:start x="-217" y="0"/>
                <wp:lineTo x="-217" y="21405"/>
                <wp:lineTo x="21528" y="21405"/>
                <wp:lineTo x="21528" y="0"/>
                <wp:lineTo x="-217" y="0"/>
              </wp:wrapPolygon>
            </wp:wrapTight>
            <wp:docPr id="1" name="Picture 0" descr="DE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 Logo.jpg"/>
                    <pic:cNvPicPr/>
                  </pic:nvPicPr>
                  <pic:blipFill>
                    <a:blip r:embed="rId6" cstate="print"/>
                    <a:stretch>
                      <a:fillRect/>
                    </a:stretch>
                  </pic:blipFill>
                  <pic:spPr>
                    <a:xfrm>
                      <a:off x="0" y="0"/>
                      <a:ext cx="1892300" cy="1057275"/>
                    </a:xfrm>
                    <a:prstGeom prst="rect">
                      <a:avLst/>
                    </a:prstGeom>
                  </pic:spPr>
                </pic:pic>
              </a:graphicData>
            </a:graphic>
          </wp:anchor>
        </w:drawing>
      </w:r>
    </w:p>
    <w:p w:rsidR="00337947" w:rsidRPr="00F640E6" w:rsidRDefault="00337947" w:rsidP="00EE2699">
      <w:pPr>
        <w:spacing w:line="240" w:lineRule="auto"/>
        <w:jc w:val="center"/>
        <w:rPr>
          <w:rFonts w:ascii="Arial" w:hAnsi="Arial" w:cs="Arial"/>
          <w:b/>
          <w:sz w:val="28"/>
          <w:szCs w:val="28"/>
        </w:rPr>
      </w:pPr>
      <w:r w:rsidRPr="00F640E6">
        <w:rPr>
          <w:rFonts w:ascii="Arial" w:hAnsi="Arial" w:cs="Arial"/>
          <w:b/>
          <w:sz w:val="28"/>
          <w:szCs w:val="28"/>
        </w:rPr>
        <w:t>Confidentiality Form</w:t>
      </w:r>
    </w:p>
    <w:p w:rsidR="00337947" w:rsidRPr="00337947" w:rsidRDefault="00337947" w:rsidP="00337947">
      <w:pPr>
        <w:spacing w:line="240" w:lineRule="auto"/>
        <w:rPr>
          <w:rFonts w:ascii="Arial" w:hAnsi="Arial" w:cs="Arial"/>
          <w:sz w:val="24"/>
          <w:szCs w:val="24"/>
        </w:rPr>
      </w:pPr>
    </w:p>
    <w:p w:rsidR="00EE2699" w:rsidRDefault="00EE2699" w:rsidP="00337947">
      <w:pPr>
        <w:spacing w:line="240" w:lineRule="auto"/>
        <w:rPr>
          <w:rFonts w:ascii="Arial" w:hAnsi="Arial" w:cs="Arial"/>
          <w:sz w:val="24"/>
          <w:szCs w:val="24"/>
        </w:rPr>
      </w:pPr>
    </w:p>
    <w:p w:rsidR="00337947" w:rsidRPr="00337947" w:rsidRDefault="00337947" w:rsidP="00337947">
      <w:pPr>
        <w:spacing w:line="240" w:lineRule="auto"/>
        <w:rPr>
          <w:rFonts w:ascii="Arial" w:hAnsi="Arial" w:cs="Arial"/>
          <w:sz w:val="24"/>
          <w:szCs w:val="24"/>
        </w:rPr>
      </w:pPr>
      <w:r w:rsidRPr="00337947">
        <w:rPr>
          <w:rFonts w:ascii="Arial" w:hAnsi="Arial" w:cs="Arial"/>
          <w:sz w:val="24"/>
          <w:szCs w:val="24"/>
        </w:rPr>
        <w:t xml:space="preserve">Confidentiality is a priority as a volunteer. At times, those that you work with will be sharing sensitive information. The families and professionals you </w:t>
      </w:r>
      <w:r w:rsidR="002B11AE">
        <w:rPr>
          <w:rFonts w:ascii="Arial" w:hAnsi="Arial" w:cs="Arial"/>
          <w:sz w:val="24"/>
          <w:szCs w:val="24"/>
        </w:rPr>
        <w:t>deal with all de</w:t>
      </w:r>
      <w:r w:rsidRPr="00337947">
        <w:rPr>
          <w:rFonts w:ascii="Arial" w:hAnsi="Arial" w:cs="Arial"/>
          <w:sz w:val="24"/>
          <w:szCs w:val="24"/>
        </w:rPr>
        <w:t>serve to have their right to privacy respected; therefore, confidential information must be treated as such. You must be discreet and cautious in sharing information regarding those that you work with in your efforts to serve those children and families. Remember to view the interest and needs of those children and families as if they were your own. IT WILL NOT BE VIEWED AS A BREACH OF CONFIDENTIALITY TO DISCUSS LIFE THREATENING OR HEALTH THREATENING SITUATIONS INVOLVING CHILDREN OR PARENTS.</w:t>
      </w:r>
    </w:p>
    <w:p w:rsidR="00337947" w:rsidRPr="00337947" w:rsidRDefault="00337947" w:rsidP="00337947">
      <w:pPr>
        <w:spacing w:line="240" w:lineRule="auto"/>
        <w:rPr>
          <w:rFonts w:ascii="Arial" w:hAnsi="Arial" w:cs="Arial"/>
          <w:sz w:val="24"/>
          <w:szCs w:val="24"/>
        </w:rPr>
      </w:pPr>
    </w:p>
    <w:p w:rsidR="00337947" w:rsidRPr="00337947" w:rsidRDefault="00337947" w:rsidP="00EE2699">
      <w:pPr>
        <w:spacing w:line="240" w:lineRule="auto"/>
        <w:rPr>
          <w:rFonts w:ascii="Arial" w:hAnsi="Arial" w:cs="Arial"/>
          <w:sz w:val="24"/>
          <w:szCs w:val="24"/>
        </w:rPr>
      </w:pPr>
      <w:r w:rsidRPr="00337947">
        <w:rPr>
          <w:rFonts w:ascii="Arial" w:hAnsi="Arial" w:cs="Arial"/>
          <w:sz w:val="24"/>
          <w:szCs w:val="24"/>
        </w:rPr>
        <w:t>________________</w:t>
      </w:r>
      <w:r>
        <w:rPr>
          <w:rFonts w:ascii="Arial" w:hAnsi="Arial" w:cs="Arial"/>
          <w:sz w:val="24"/>
          <w:szCs w:val="24"/>
        </w:rPr>
        <w:t>______________</w:t>
      </w:r>
      <w:r w:rsidRPr="00337947">
        <w:rPr>
          <w:rFonts w:ascii="Arial" w:hAnsi="Arial" w:cs="Arial"/>
          <w:sz w:val="24"/>
          <w:szCs w:val="24"/>
        </w:rPr>
        <w:t>_______________________</w:t>
      </w:r>
    </w:p>
    <w:p w:rsidR="00337947" w:rsidRDefault="00337947" w:rsidP="00EE2699">
      <w:pPr>
        <w:spacing w:line="240" w:lineRule="auto"/>
        <w:rPr>
          <w:rFonts w:ascii="Arial" w:hAnsi="Arial" w:cs="Arial"/>
          <w:sz w:val="24"/>
          <w:szCs w:val="24"/>
        </w:rPr>
      </w:pPr>
      <w:r w:rsidRPr="00337947">
        <w:rPr>
          <w:rFonts w:ascii="Arial" w:hAnsi="Arial" w:cs="Arial"/>
          <w:sz w:val="24"/>
          <w:szCs w:val="24"/>
        </w:rPr>
        <w:t xml:space="preserve">Volunteer </w:t>
      </w:r>
      <w:r>
        <w:rPr>
          <w:rFonts w:ascii="Arial" w:hAnsi="Arial" w:cs="Arial"/>
          <w:sz w:val="24"/>
          <w:szCs w:val="24"/>
        </w:rPr>
        <w:t>Name (print)</w:t>
      </w:r>
    </w:p>
    <w:p w:rsidR="00337947" w:rsidRDefault="00337947" w:rsidP="00EE2699">
      <w:pPr>
        <w:spacing w:line="240" w:lineRule="auto"/>
        <w:rPr>
          <w:rFonts w:ascii="Arial" w:hAnsi="Arial" w:cs="Arial"/>
          <w:sz w:val="24"/>
          <w:szCs w:val="24"/>
        </w:rPr>
      </w:pPr>
    </w:p>
    <w:p w:rsidR="00337947" w:rsidRPr="00337947" w:rsidRDefault="00337947" w:rsidP="00EE2699">
      <w:pPr>
        <w:spacing w:line="240" w:lineRule="auto"/>
        <w:rPr>
          <w:rFonts w:ascii="Arial" w:hAnsi="Arial" w:cs="Arial"/>
          <w:sz w:val="24"/>
          <w:szCs w:val="24"/>
        </w:rPr>
      </w:pPr>
      <w:r w:rsidRPr="00337947">
        <w:rPr>
          <w:rFonts w:ascii="Arial" w:hAnsi="Arial" w:cs="Arial"/>
          <w:sz w:val="24"/>
          <w:szCs w:val="24"/>
        </w:rPr>
        <w:t>________________</w:t>
      </w:r>
      <w:r>
        <w:rPr>
          <w:rFonts w:ascii="Arial" w:hAnsi="Arial" w:cs="Arial"/>
          <w:sz w:val="24"/>
          <w:szCs w:val="24"/>
        </w:rPr>
        <w:t>______________</w:t>
      </w:r>
      <w:r w:rsidRPr="00337947">
        <w:rPr>
          <w:rFonts w:ascii="Arial" w:hAnsi="Arial" w:cs="Arial"/>
          <w:sz w:val="24"/>
          <w:szCs w:val="24"/>
        </w:rPr>
        <w:t>_______________________</w:t>
      </w:r>
    </w:p>
    <w:p w:rsidR="00337947" w:rsidRDefault="00337947" w:rsidP="00EE2699">
      <w:pPr>
        <w:spacing w:line="240" w:lineRule="auto"/>
        <w:rPr>
          <w:rFonts w:ascii="Arial" w:hAnsi="Arial" w:cs="Arial"/>
          <w:sz w:val="24"/>
          <w:szCs w:val="24"/>
        </w:rPr>
      </w:pPr>
      <w:r w:rsidRPr="00337947">
        <w:rPr>
          <w:rFonts w:ascii="Arial" w:hAnsi="Arial" w:cs="Arial"/>
          <w:sz w:val="24"/>
          <w:szCs w:val="24"/>
        </w:rPr>
        <w:t xml:space="preserve">Volunteer </w:t>
      </w:r>
      <w:r>
        <w:rPr>
          <w:rFonts w:ascii="Arial" w:hAnsi="Arial" w:cs="Arial"/>
          <w:sz w:val="24"/>
          <w:szCs w:val="24"/>
        </w:rPr>
        <w:t>Signature</w:t>
      </w:r>
    </w:p>
    <w:p w:rsidR="00337947" w:rsidRPr="00337947" w:rsidRDefault="00337947" w:rsidP="00EE2699">
      <w:pPr>
        <w:spacing w:line="240" w:lineRule="auto"/>
        <w:rPr>
          <w:rFonts w:ascii="Arial" w:hAnsi="Arial" w:cs="Arial"/>
          <w:sz w:val="24"/>
          <w:szCs w:val="24"/>
        </w:rPr>
      </w:pPr>
    </w:p>
    <w:p w:rsidR="00337947" w:rsidRPr="00337947" w:rsidRDefault="00337947" w:rsidP="00EE2699">
      <w:pPr>
        <w:spacing w:line="240" w:lineRule="auto"/>
        <w:rPr>
          <w:rFonts w:ascii="Arial" w:hAnsi="Arial" w:cs="Arial"/>
          <w:sz w:val="24"/>
          <w:szCs w:val="24"/>
        </w:rPr>
      </w:pPr>
      <w:r w:rsidRPr="00337947">
        <w:rPr>
          <w:rFonts w:ascii="Arial" w:hAnsi="Arial" w:cs="Arial"/>
          <w:sz w:val="24"/>
          <w:szCs w:val="24"/>
        </w:rPr>
        <w:t>________________</w:t>
      </w:r>
      <w:r>
        <w:rPr>
          <w:rFonts w:ascii="Arial" w:hAnsi="Arial" w:cs="Arial"/>
          <w:sz w:val="24"/>
          <w:szCs w:val="24"/>
        </w:rPr>
        <w:t>______________</w:t>
      </w:r>
      <w:r w:rsidRPr="00337947">
        <w:rPr>
          <w:rFonts w:ascii="Arial" w:hAnsi="Arial" w:cs="Arial"/>
          <w:sz w:val="24"/>
          <w:szCs w:val="24"/>
        </w:rPr>
        <w:t>_______________________</w:t>
      </w:r>
    </w:p>
    <w:p w:rsidR="00337947" w:rsidRPr="00337947" w:rsidRDefault="00337947" w:rsidP="00EE2699">
      <w:pPr>
        <w:spacing w:line="240" w:lineRule="auto"/>
        <w:rPr>
          <w:rFonts w:ascii="Arial" w:hAnsi="Arial" w:cs="Arial"/>
          <w:sz w:val="24"/>
          <w:szCs w:val="24"/>
        </w:rPr>
      </w:pPr>
      <w:r w:rsidRPr="00337947">
        <w:rPr>
          <w:rFonts w:ascii="Arial" w:hAnsi="Arial" w:cs="Arial"/>
          <w:sz w:val="24"/>
          <w:szCs w:val="24"/>
        </w:rPr>
        <w:t>Date</w:t>
      </w:r>
    </w:p>
    <w:sectPr w:rsidR="00337947" w:rsidRPr="00337947" w:rsidSect="004518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F0" w:rsidRDefault="00D667F0" w:rsidP="00CA4E96">
      <w:r>
        <w:separator/>
      </w:r>
    </w:p>
  </w:endnote>
  <w:endnote w:type="continuationSeparator" w:id="0">
    <w:p w:rsidR="00D667F0" w:rsidRDefault="00D667F0" w:rsidP="00CA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6" w:rsidRPr="00CA4E96" w:rsidRDefault="00CA4E96" w:rsidP="00B24DD7">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F0" w:rsidRDefault="00D667F0" w:rsidP="00CA4E96">
      <w:r>
        <w:separator/>
      </w:r>
    </w:p>
  </w:footnote>
  <w:footnote w:type="continuationSeparator" w:id="0">
    <w:p w:rsidR="00D667F0" w:rsidRDefault="00D667F0" w:rsidP="00CA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3A"/>
    <w:rsid w:val="000D033A"/>
    <w:rsid w:val="00106A04"/>
    <w:rsid w:val="002238E2"/>
    <w:rsid w:val="00276E00"/>
    <w:rsid w:val="002B11AE"/>
    <w:rsid w:val="00315422"/>
    <w:rsid w:val="00337947"/>
    <w:rsid w:val="0042296B"/>
    <w:rsid w:val="00451871"/>
    <w:rsid w:val="00523DF8"/>
    <w:rsid w:val="00854336"/>
    <w:rsid w:val="00930890"/>
    <w:rsid w:val="0095362A"/>
    <w:rsid w:val="009F4B4C"/>
    <w:rsid w:val="00A43C80"/>
    <w:rsid w:val="00A80C07"/>
    <w:rsid w:val="00AD04CA"/>
    <w:rsid w:val="00B24DD7"/>
    <w:rsid w:val="00C12143"/>
    <w:rsid w:val="00C1593F"/>
    <w:rsid w:val="00CA4E96"/>
    <w:rsid w:val="00D667F0"/>
    <w:rsid w:val="00D94C3D"/>
    <w:rsid w:val="00DF5A04"/>
    <w:rsid w:val="00EE2699"/>
    <w:rsid w:val="00F6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12B3A-4E8E-49CA-BFE6-83833EE6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4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E96"/>
  </w:style>
  <w:style w:type="paragraph" w:styleId="Footer">
    <w:name w:val="footer"/>
    <w:basedOn w:val="Normal"/>
    <w:link w:val="FooterChar"/>
    <w:uiPriority w:val="99"/>
    <w:semiHidden/>
    <w:unhideWhenUsed/>
    <w:rsid w:val="00CA4E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12</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Down East Partnership for Children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dc:creator>
  <cp:keywords/>
  <dc:description/>
  <cp:lastModifiedBy>Bethany Lambeth</cp:lastModifiedBy>
  <cp:revision>2</cp:revision>
  <dcterms:created xsi:type="dcterms:W3CDTF">2020-02-07T17:12:00Z</dcterms:created>
  <dcterms:modified xsi:type="dcterms:W3CDTF">2020-02-07T17:12:00Z</dcterms:modified>
</cp:coreProperties>
</file>